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6C" w:rsidRDefault="00CD4B6C" w:rsidP="00CD4B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Codici ATECO </w:t>
      </w:r>
      <w:r w:rsidR="00944F8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Classificazione NUP</w:t>
      </w:r>
    </w:p>
    <w:p w:rsidR="00832B06" w:rsidRDefault="00832B06">
      <w:pPr>
        <w:rPr>
          <w:b/>
          <w:sz w:val="24"/>
          <w:szCs w:val="24"/>
        </w:rPr>
      </w:pPr>
    </w:p>
    <w:p w:rsidR="00D23444" w:rsidRPr="00AA7F2E" w:rsidRDefault="00D23444">
      <w:pPr>
        <w:rPr>
          <w:b/>
          <w:sz w:val="24"/>
          <w:szCs w:val="24"/>
        </w:rPr>
      </w:pPr>
      <w:r w:rsidRPr="00AA7F2E">
        <w:rPr>
          <w:b/>
          <w:sz w:val="24"/>
          <w:szCs w:val="24"/>
        </w:rPr>
        <w:t>Enogastronomia e Ospitalità Alberghiera</w:t>
      </w:r>
    </w:p>
    <w:p w:rsidR="00D23444" w:rsidRPr="00445546" w:rsidRDefault="00D23444">
      <w:pPr>
        <w:rPr>
          <w:i/>
        </w:rPr>
      </w:pPr>
      <w:r w:rsidRPr="00216C30">
        <w:rPr>
          <w:i/>
          <w:u w:val="single"/>
        </w:rPr>
        <w:t>Codici ATECO</w:t>
      </w:r>
      <w:r w:rsidR="008662C3" w:rsidRPr="00445546">
        <w:rPr>
          <w:i/>
        </w:rPr>
        <w:t xml:space="preserve"> (Classificazione Attività Economiche)</w:t>
      </w:r>
      <w:r w:rsidRPr="00445546">
        <w:rPr>
          <w:i/>
        </w:rPr>
        <w:t>:</w:t>
      </w:r>
    </w:p>
    <w:p w:rsidR="00AA7F2E" w:rsidRDefault="00AA7F2E" w:rsidP="00AA7F2E">
      <w:r>
        <w:t>I 55</w:t>
      </w:r>
      <w:r w:rsidR="00445546">
        <w:t xml:space="preserve"> (Alloggio)</w:t>
      </w:r>
    </w:p>
    <w:p w:rsidR="00D23444" w:rsidRDefault="00AA7F2E" w:rsidP="00AA7F2E">
      <w:r>
        <w:t>I</w:t>
      </w:r>
      <w:r w:rsidR="00DE112D">
        <w:t xml:space="preserve"> 56</w:t>
      </w:r>
      <w:r w:rsidR="00445546">
        <w:t xml:space="preserve"> (Attività dei servizi di ristorazione)</w:t>
      </w:r>
    </w:p>
    <w:p w:rsidR="002B33DC" w:rsidRDefault="002B33DC" w:rsidP="00AA7F2E">
      <w:r>
        <w:t>C 10</w:t>
      </w:r>
      <w:r w:rsidR="00445546">
        <w:t xml:space="preserve"> (Industrie alimentari)</w:t>
      </w:r>
    </w:p>
    <w:p w:rsidR="00445546" w:rsidRDefault="00445546" w:rsidP="00AA7F2E"/>
    <w:p w:rsidR="00AA7F2E" w:rsidRPr="00445546" w:rsidRDefault="00AA7F2E" w:rsidP="00AA7F2E">
      <w:pPr>
        <w:rPr>
          <w:i/>
        </w:rPr>
      </w:pPr>
      <w:r w:rsidRPr="00216C30">
        <w:rPr>
          <w:i/>
          <w:u w:val="single"/>
        </w:rPr>
        <w:t>Classificazione NUP</w:t>
      </w:r>
      <w:r w:rsidR="008662C3" w:rsidRPr="00445546">
        <w:rPr>
          <w:i/>
        </w:rPr>
        <w:t xml:space="preserve"> (Nomenclatura delle Unità Professionali)</w:t>
      </w:r>
      <w:r w:rsidRPr="00445546">
        <w:rPr>
          <w:i/>
        </w:rPr>
        <w:t>:</w:t>
      </w:r>
    </w:p>
    <w:p w:rsidR="004100A0" w:rsidRDefault="004100A0" w:rsidP="004100A0">
      <w:r>
        <w:t xml:space="preserve">5.2 </w:t>
      </w:r>
      <w:r w:rsidR="00445546">
        <w:t>(Professioni qualificate nelle attività ricettive e della ristorazione)</w:t>
      </w:r>
    </w:p>
    <w:p w:rsidR="00AA7F2E" w:rsidRDefault="004100A0" w:rsidP="004100A0">
      <w:r>
        <w:t>5.2.2</w:t>
      </w:r>
      <w:r w:rsidR="00361BCB">
        <w:t xml:space="preserve"> (Esercenti ed addetti nelle attività di ristorazione)</w:t>
      </w:r>
    </w:p>
    <w:p w:rsidR="004100A0" w:rsidRDefault="004100A0">
      <w:pPr>
        <w:rPr>
          <w:b/>
          <w:sz w:val="24"/>
          <w:szCs w:val="24"/>
        </w:rPr>
      </w:pPr>
    </w:p>
    <w:p w:rsidR="005C3CBA" w:rsidRPr="00AA7F2E" w:rsidRDefault="00D23444">
      <w:pPr>
        <w:rPr>
          <w:b/>
          <w:sz w:val="24"/>
          <w:szCs w:val="24"/>
        </w:rPr>
      </w:pPr>
      <w:r w:rsidRPr="00AA7F2E">
        <w:rPr>
          <w:b/>
          <w:sz w:val="24"/>
          <w:szCs w:val="24"/>
        </w:rPr>
        <w:t>Manutenzione e Assistenza Tecnica</w:t>
      </w:r>
    </w:p>
    <w:p w:rsidR="008662C3" w:rsidRDefault="008662C3" w:rsidP="008662C3">
      <w:r w:rsidRPr="00216C30">
        <w:rPr>
          <w:i/>
          <w:u w:val="single"/>
        </w:rPr>
        <w:t>Codici ATECO (Classificazione Attività Economiche)</w:t>
      </w:r>
      <w:r>
        <w:t>:</w:t>
      </w:r>
    </w:p>
    <w:p w:rsidR="00D23444" w:rsidRDefault="00D23444" w:rsidP="00D23444">
      <w:r>
        <w:t xml:space="preserve"> F 43.2</w:t>
      </w:r>
      <w:r w:rsidR="00587ECD">
        <w:t xml:space="preserve"> (Installazione di impianti elettrici, idraulici ed altri lavori di costruzione e installazione)</w:t>
      </w:r>
    </w:p>
    <w:p w:rsidR="00D23444" w:rsidRDefault="00D23444" w:rsidP="00D23444">
      <w:r>
        <w:t xml:space="preserve"> G</w:t>
      </w:r>
      <w:r w:rsidR="0083684E">
        <w:t xml:space="preserve"> </w:t>
      </w:r>
      <w:r>
        <w:t>45.2</w:t>
      </w:r>
      <w:r w:rsidR="00587ECD">
        <w:t xml:space="preserve"> (Manutenzione e riparazione di autoveicoli)</w:t>
      </w:r>
    </w:p>
    <w:p w:rsidR="00DD4DF0" w:rsidRPr="001764E4" w:rsidRDefault="00DD4DF0" w:rsidP="008662C3"/>
    <w:p w:rsidR="008662C3" w:rsidRPr="00216C30" w:rsidRDefault="008662C3" w:rsidP="008662C3">
      <w:pPr>
        <w:rPr>
          <w:i/>
          <w:u w:val="single"/>
        </w:rPr>
      </w:pPr>
      <w:r w:rsidRPr="00216C30">
        <w:rPr>
          <w:i/>
          <w:u w:val="single"/>
        </w:rPr>
        <w:t>Classificazione NUP (Nomenclatura delle Unità Professionali):</w:t>
      </w:r>
    </w:p>
    <w:p w:rsidR="00D23444" w:rsidRDefault="00D23444" w:rsidP="00D23444">
      <w:r>
        <w:t>6.2</w:t>
      </w:r>
      <w:r w:rsidR="00832B06">
        <w:t xml:space="preserve"> (Artigiani e operai metalmeccanici specializzati e installatori e manutentori di attrezzature di elettriche </w:t>
      </w:r>
      <w:r w:rsidR="00A431A5">
        <w:br/>
        <w:t xml:space="preserve">        </w:t>
      </w:r>
      <w:r w:rsidR="00832B06">
        <w:t>ed elettroniche</w:t>
      </w:r>
      <w:r w:rsidR="00A431A5">
        <w:t>)</w:t>
      </w:r>
    </w:p>
    <w:p w:rsidR="00D23444" w:rsidRDefault="00D23444" w:rsidP="00D23444"/>
    <w:p w:rsidR="00AA7F2E" w:rsidRPr="00AA7F2E" w:rsidRDefault="00AA7F2E" w:rsidP="00D23444">
      <w:pPr>
        <w:rPr>
          <w:b/>
          <w:sz w:val="24"/>
          <w:szCs w:val="24"/>
        </w:rPr>
      </w:pPr>
      <w:r w:rsidRPr="00AA7F2E">
        <w:rPr>
          <w:b/>
          <w:sz w:val="24"/>
          <w:szCs w:val="24"/>
        </w:rPr>
        <w:t>Servizi per la Sanità e Assistenza Sociale</w:t>
      </w:r>
    </w:p>
    <w:p w:rsidR="008662C3" w:rsidRPr="00DD4DF0" w:rsidRDefault="008662C3" w:rsidP="008662C3">
      <w:pPr>
        <w:rPr>
          <w:i/>
          <w:u w:val="single"/>
        </w:rPr>
      </w:pPr>
      <w:r w:rsidRPr="00DD4DF0">
        <w:rPr>
          <w:i/>
          <w:u w:val="single"/>
        </w:rPr>
        <w:t>Codici ATECO (Classificazione Attività Economiche):</w:t>
      </w:r>
    </w:p>
    <w:p w:rsidR="003F5813" w:rsidRDefault="00B02804" w:rsidP="00D23444">
      <w:r w:rsidRPr="00B02804">
        <w:t>Q</w:t>
      </w:r>
      <w:r w:rsidR="008662C3">
        <w:t xml:space="preserve"> </w:t>
      </w:r>
      <w:r w:rsidRPr="00B02804">
        <w:t>86</w:t>
      </w:r>
      <w:r w:rsidR="00DD4DF0">
        <w:t xml:space="preserve"> (Assistenza sanitaria)</w:t>
      </w:r>
    </w:p>
    <w:p w:rsidR="00AA7F2E" w:rsidRDefault="003F5813" w:rsidP="00D23444">
      <w:r>
        <w:t xml:space="preserve">Q </w:t>
      </w:r>
      <w:r w:rsidR="00B02804" w:rsidRPr="00B02804">
        <w:t>87</w:t>
      </w:r>
      <w:r w:rsidR="00DD4DF0">
        <w:t xml:space="preserve"> (Servizi di assistenza sociale residenziale</w:t>
      </w:r>
      <w:r w:rsidR="007B2A0B">
        <w:t>)</w:t>
      </w:r>
      <w:bookmarkStart w:id="0" w:name="_GoBack"/>
      <w:bookmarkEnd w:id="0"/>
      <w:r w:rsidR="00DD4DF0">
        <w:t xml:space="preserve"> </w:t>
      </w:r>
    </w:p>
    <w:p w:rsidR="00DD4DF0" w:rsidRPr="001764E4" w:rsidRDefault="00DD4DF0" w:rsidP="008662C3"/>
    <w:p w:rsidR="008662C3" w:rsidRPr="00DD4DF0" w:rsidRDefault="008662C3" w:rsidP="008662C3">
      <w:pPr>
        <w:rPr>
          <w:i/>
          <w:u w:val="single"/>
        </w:rPr>
      </w:pPr>
      <w:r w:rsidRPr="00DD4DF0">
        <w:rPr>
          <w:i/>
          <w:u w:val="single"/>
        </w:rPr>
        <w:t>Classificazione NUP (Nomenclatura delle Unità Professionali):</w:t>
      </w:r>
    </w:p>
    <w:p w:rsidR="00AA7F2E" w:rsidRDefault="008662C3" w:rsidP="00D23444">
      <w:r w:rsidRPr="008662C3">
        <w:t>5.3.1.1.0</w:t>
      </w:r>
      <w:r w:rsidR="00DD4DF0">
        <w:t xml:space="preserve"> (Professioni qualificate nei servizi sanitari e sociali)</w:t>
      </w:r>
    </w:p>
    <w:p w:rsidR="00AA7F2E" w:rsidRDefault="00AA7F2E" w:rsidP="00D23444"/>
    <w:sectPr w:rsidR="00AA7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44"/>
    <w:rsid w:val="001764E4"/>
    <w:rsid w:val="00216C30"/>
    <w:rsid w:val="002B33DC"/>
    <w:rsid w:val="00361BCB"/>
    <w:rsid w:val="003F5813"/>
    <w:rsid w:val="004100A0"/>
    <w:rsid w:val="00445546"/>
    <w:rsid w:val="00587ECD"/>
    <w:rsid w:val="005C3CBA"/>
    <w:rsid w:val="007B2A0B"/>
    <w:rsid w:val="00832B06"/>
    <w:rsid w:val="0083684E"/>
    <w:rsid w:val="008662C3"/>
    <w:rsid w:val="00944F80"/>
    <w:rsid w:val="00A431A5"/>
    <w:rsid w:val="00AA7F2E"/>
    <w:rsid w:val="00B02804"/>
    <w:rsid w:val="00C95214"/>
    <w:rsid w:val="00CB4A54"/>
    <w:rsid w:val="00CD4B6C"/>
    <w:rsid w:val="00D23444"/>
    <w:rsid w:val="00DD4DF0"/>
    <w:rsid w:val="00DE112D"/>
    <w:rsid w:val="00F8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8C47"/>
  <w15:chartTrackingRefBased/>
  <w15:docId w15:val="{B009C255-4805-487A-8658-9C54FA6E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dcterms:created xsi:type="dcterms:W3CDTF">2024-12-14T05:27:00Z</dcterms:created>
  <dcterms:modified xsi:type="dcterms:W3CDTF">2024-12-14T05:45:00Z</dcterms:modified>
</cp:coreProperties>
</file>